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5A" w:rsidRDefault="00EA745A" w:rsidP="00EA745A">
      <w:r>
        <w:rPr>
          <w:noProof/>
          <w:lang w:eastAsia="en-GB"/>
        </w:rPr>
        <w:drawing>
          <wp:inline distT="0" distB="0" distL="0" distR="0">
            <wp:extent cx="1477926" cy="1786270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65" cy="17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object w:dxaOrig="291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49.5pt" o:ole="">
            <v:imagedata r:id="rId5" o:title=""/>
          </v:shape>
          <o:OLEObject Type="Embed" ProgID="PBrush" ShapeID="_x0000_i1025" DrawAspect="Content" ObjectID="_1650442760" r:id="rId6"/>
        </w:object>
      </w:r>
    </w:p>
    <w:p w:rsidR="00EA745A" w:rsidRDefault="00EA745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40EAA" w:rsidTr="00540EAA">
        <w:trPr>
          <w:trHeight w:hRule="exact" w:val="2160"/>
        </w:trPr>
        <w:tc>
          <w:tcPr>
            <w:tcW w:w="10790" w:type="dxa"/>
            <w:shd w:val="clear" w:color="auto" w:fill="365F91" w:themeFill="accent1" w:themeFillShade="BF"/>
            <w:vAlign w:val="center"/>
          </w:tcPr>
          <w:p w:rsidR="00540EAA" w:rsidRPr="00540EAA" w:rsidRDefault="00540EAA" w:rsidP="00764B50">
            <w:pPr>
              <w:pStyle w:val="BlockText"/>
              <w:ind w:left="0"/>
              <w:jc w:val="center"/>
              <w:rPr>
                <w:rFonts w:ascii="Franklin Gothic Book" w:hAnsi="Franklin Gothic Book"/>
                <w:b/>
              </w:rPr>
            </w:pPr>
            <w:r w:rsidRPr="00540EAA">
              <w:rPr>
                <w:rFonts w:ascii="Franklin Gothic Book" w:hAnsi="Franklin Gothic Book"/>
                <w:b/>
              </w:rPr>
              <w:t>Post Coronavirus Rehab Advice Line</w:t>
            </w:r>
          </w:p>
          <w:p w:rsidR="00540EAA" w:rsidRDefault="00540EAA" w:rsidP="00650961">
            <w:pPr>
              <w:pStyle w:val="BlockText"/>
              <w:ind w:left="0"/>
              <w:jc w:val="center"/>
            </w:pPr>
            <w:r>
              <w:rPr>
                <w:rFonts w:ascii="Franklin Gothic Book" w:hAnsi="Franklin Gothic Book"/>
                <w:b/>
              </w:rPr>
              <w:t>0</w:t>
            </w:r>
            <w:r w:rsidRPr="00540EAA">
              <w:rPr>
                <w:rFonts w:ascii="Franklin Gothic Book" w:hAnsi="Franklin Gothic Book"/>
                <w:b/>
              </w:rPr>
              <w:t xml:space="preserve">9:00 – 12:00 </w:t>
            </w:r>
            <w:r w:rsidR="00650961">
              <w:rPr>
                <w:rFonts w:ascii="Franklin Gothic Book" w:hAnsi="Franklin Gothic Book"/>
                <w:b/>
              </w:rPr>
              <w:t xml:space="preserve"> -</w:t>
            </w:r>
            <w:r w:rsidRPr="00540EAA">
              <w:rPr>
                <w:rFonts w:ascii="Franklin Gothic Book" w:hAnsi="Franklin Gothic Book"/>
                <w:b/>
              </w:rPr>
              <w:t xml:space="preserve"> </w:t>
            </w:r>
            <w:r w:rsidR="00650961">
              <w:rPr>
                <w:rFonts w:ascii="Franklin Gothic Book" w:hAnsi="Franklin Gothic Book"/>
                <w:b/>
              </w:rPr>
              <w:t>07969334704</w:t>
            </w:r>
          </w:p>
        </w:tc>
      </w:tr>
    </w:tbl>
    <w:p w:rsidR="00EA745A" w:rsidRPr="00540EAA" w:rsidRDefault="00EA745A">
      <w:pPr>
        <w:rPr>
          <w:rFonts w:ascii="Franklin Gothic Book" w:hAnsi="Franklin Gothic Book"/>
          <w:sz w:val="40"/>
          <w:szCs w:val="40"/>
        </w:rPr>
      </w:pPr>
    </w:p>
    <w:p w:rsidR="00EA745A" w:rsidRPr="00540EAA" w:rsidRDefault="00540EAA">
      <w:pPr>
        <w:rPr>
          <w:rFonts w:ascii="Franklin Gothic Book" w:hAnsi="Franklin Gothic Book"/>
          <w:color w:val="FF0000"/>
          <w:sz w:val="40"/>
          <w:szCs w:val="40"/>
        </w:rPr>
      </w:pPr>
      <w:r w:rsidRPr="00540EAA">
        <w:rPr>
          <w:rFonts w:ascii="Franklin Gothic Book" w:hAnsi="Franklin Gothic Book"/>
          <w:color w:val="FF0000"/>
          <w:sz w:val="40"/>
          <w:szCs w:val="40"/>
        </w:rPr>
        <w:t>For patients who have concerns about their recovery from Coronavirus</w:t>
      </w:r>
    </w:p>
    <w:p w:rsidR="00EA745A" w:rsidRDefault="00EA745A"/>
    <w:p w:rsidR="00EA745A" w:rsidRDefault="00EA745A"/>
    <w:p w:rsidR="00EA745A" w:rsidRDefault="00EA745A" w:rsidP="00EA745A">
      <w:pPr>
        <w:jc w:val="both"/>
      </w:pPr>
      <w:r>
        <w:rPr>
          <w:noProof/>
          <w:lang w:eastAsia="en-GB"/>
        </w:rPr>
        <w:drawing>
          <wp:inline distT="0" distB="0" distL="0" distR="0">
            <wp:extent cx="5858540" cy="28069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46" cy="28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45A" w:rsidSect="00EA745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3E"/>
    <w:rsid w:val="00540EAA"/>
    <w:rsid w:val="00556096"/>
    <w:rsid w:val="005C59FD"/>
    <w:rsid w:val="005D27A6"/>
    <w:rsid w:val="00650961"/>
    <w:rsid w:val="00822D3E"/>
    <w:rsid w:val="009657E0"/>
    <w:rsid w:val="00E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01E2"/>
  <w15:docId w15:val="{0EC3D664-7933-4486-8E93-7FA7DD9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0EAA"/>
    <w:pPr>
      <w:spacing w:after="0" w:line="240" w:lineRule="auto"/>
      <w:ind w:left="720" w:right="720"/>
    </w:pPr>
    <w:rPr>
      <w:rFonts w:eastAsiaTheme="minorEastAsia"/>
      <w:color w:val="76923C" w:themeColor="accent3" w:themeShade="BF"/>
      <w:sz w:val="36"/>
      <w:szCs w:val="3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2"/>
    <w:qFormat/>
    <w:rsid w:val="00540EAA"/>
    <w:pPr>
      <w:spacing w:after="40" w:line="216" w:lineRule="auto"/>
      <w:ind w:left="720" w:right="720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Kebir</dc:creator>
  <cp:keywords/>
  <dc:description/>
  <cp:lastModifiedBy>Prowse, Orla</cp:lastModifiedBy>
  <cp:revision>3</cp:revision>
  <dcterms:created xsi:type="dcterms:W3CDTF">2020-05-07T12:47:00Z</dcterms:created>
  <dcterms:modified xsi:type="dcterms:W3CDTF">2020-05-08T10:32:00Z</dcterms:modified>
</cp:coreProperties>
</file>